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93" w:rsidRDefault="00C34993" w:rsidP="00C34993">
      <w:pPr>
        <w:rPr>
          <w:b/>
          <w:sz w:val="28"/>
          <w:szCs w:val="28"/>
        </w:rPr>
      </w:pPr>
    </w:p>
    <w:p w:rsidR="00E45E03" w:rsidRPr="00C34993" w:rsidRDefault="00186B40" w:rsidP="00E45E03">
      <w:pPr>
        <w:jc w:val="center"/>
        <w:rPr>
          <w:b/>
          <w:sz w:val="40"/>
          <w:szCs w:val="28"/>
        </w:rPr>
      </w:pPr>
      <w:r w:rsidRPr="003028A5">
        <w:rPr>
          <w:b/>
          <w:sz w:val="40"/>
          <w:szCs w:val="28"/>
        </w:rPr>
        <w:t>Maths</w:t>
      </w:r>
      <w:r w:rsidRPr="00C34993">
        <w:rPr>
          <w:b/>
          <w:sz w:val="40"/>
          <w:szCs w:val="28"/>
        </w:rPr>
        <w:t xml:space="preserve"> </w:t>
      </w:r>
      <w:r>
        <w:rPr>
          <w:b/>
          <w:sz w:val="40"/>
          <w:szCs w:val="28"/>
        </w:rPr>
        <w:t xml:space="preserve">- </w:t>
      </w:r>
      <w:r w:rsidR="00AB0EB1" w:rsidRPr="00C34993">
        <w:rPr>
          <w:b/>
          <w:sz w:val="40"/>
          <w:szCs w:val="28"/>
        </w:rPr>
        <w:t xml:space="preserve">Yearly </w:t>
      </w:r>
      <w:r w:rsidR="00E45E03" w:rsidRPr="00C34993">
        <w:rPr>
          <w:b/>
          <w:sz w:val="40"/>
          <w:szCs w:val="28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88"/>
        <w:gridCol w:w="2210"/>
      </w:tblGrid>
      <w:tr w:rsidR="00E45E03" w:rsidRPr="00E45E03" w:rsidTr="003028A5"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6"/>
                <w:szCs w:val="28"/>
              </w:rPr>
            </w:pP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Autumn 2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1</w:t>
            </w:r>
          </w:p>
        </w:tc>
        <w:tc>
          <w:tcPr>
            <w:tcW w:w="219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Spring 2</w:t>
            </w:r>
          </w:p>
        </w:tc>
        <w:tc>
          <w:tcPr>
            <w:tcW w:w="2188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1</w:t>
            </w:r>
          </w:p>
        </w:tc>
        <w:tc>
          <w:tcPr>
            <w:tcW w:w="2210" w:type="dxa"/>
            <w:vAlign w:val="center"/>
          </w:tcPr>
          <w:p w:rsidR="00E45E03" w:rsidRPr="003028A5" w:rsidRDefault="00E45E03" w:rsidP="003028A5">
            <w:pPr>
              <w:spacing w:after="160" w:line="259" w:lineRule="auto"/>
              <w:jc w:val="center"/>
              <w:rPr>
                <w:b/>
                <w:sz w:val="32"/>
                <w:szCs w:val="28"/>
              </w:rPr>
            </w:pPr>
            <w:r w:rsidRPr="003028A5">
              <w:rPr>
                <w:b/>
                <w:sz w:val="32"/>
                <w:szCs w:val="28"/>
              </w:rPr>
              <w:t>Summer 2</w:t>
            </w:r>
          </w:p>
        </w:tc>
      </w:tr>
      <w:tr w:rsidR="002B363F" w:rsidRPr="00E45E03" w:rsidTr="005365AF">
        <w:trPr>
          <w:trHeight w:val="1385"/>
        </w:trPr>
        <w:tc>
          <w:tcPr>
            <w:tcW w:w="2198" w:type="dxa"/>
            <w:vAlign w:val="center"/>
          </w:tcPr>
          <w:p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7</w:t>
            </w:r>
          </w:p>
        </w:tc>
        <w:tc>
          <w:tcPr>
            <w:tcW w:w="2198" w:type="dxa"/>
            <w:vAlign w:val="center"/>
          </w:tcPr>
          <w:p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Pr="00C1385E">
              <w:rPr>
                <w:sz w:val="28"/>
              </w:rPr>
              <w:instrText xml:space="preserve"> HYPERLINK "../Mathematics%20&amp;%20Numeracy/Lesson%20plans%20and%20resources/1%20Properties%20of%20number" </w:instrText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:rsidR="002B363F" w:rsidRPr="00C1385E" w:rsidRDefault="00ED7DB7" w:rsidP="002B363F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"../Mathematics%20&amp;%20Numeracy/Entry%20Level%20Resources" </w:instrText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365AF" w:rsidRPr="00E45E03" w:rsidTr="005365AF">
        <w:trPr>
          <w:trHeight w:val="1630"/>
        </w:trPr>
        <w:tc>
          <w:tcPr>
            <w:tcW w:w="2198" w:type="dxa"/>
            <w:vAlign w:val="center"/>
          </w:tcPr>
          <w:p w:rsidR="005365AF" w:rsidRPr="003028A5" w:rsidRDefault="005365AF" w:rsidP="005365A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8</w:t>
            </w:r>
          </w:p>
        </w:tc>
        <w:tc>
          <w:tcPr>
            <w:tcW w:w="2198" w:type="dxa"/>
            <w:vAlign w:val="center"/>
          </w:tcPr>
          <w:p w:rsidR="005365AF" w:rsidRPr="00C1385E" w:rsidRDefault="005365AF" w:rsidP="005365A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Pr="00C1385E">
              <w:rPr>
                <w:sz w:val="28"/>
              </w:rPr>
              <w:instrText xml:space="preserve"> HYPERLINK "../Mathematics%20&amp;%20Numeracy/Lesson%20plans%20and%20resources/1%20Properties%20of%20number" </w:instrText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:rsidR="005365AF" w:rsidRPr="00C1385E" w:rsidRDefault="005365AF" w:rsidP="005365A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:rsidR="005365AF" w:rsidRPr="00C1385E" w:rsidRDefault="00ED7DB7" w:rsidP="005365AF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5365AF" w:rsidRPr="00C1385E">
                <w:rPr>
                  <w:rStyle w:val="Hyperlink"/>
                  <w:sz w:val="28"/>
                </w:rPr>
                <w:t>2. The four</w:t>
              </w:r>
              <w:r w:rsidR="005365AF">
                <w:rPr>
                  <w:rStyle w:val="Hyperlink"/>
                  <w:sz w:val="28"/>
                </w:rPr>
                <w:t xml:space="preserve"> </w:t>
              </w:r>
              <w:r w:rsidR="005365AF" w:rsidRPr="00C1385E">
                <w:rPr>
                  <w:rStyle w:val="Hyperlink"/>
                  <w:sz w:val="28"/>
                </w:rPr>
                <w:t>operations</w:t>
              </w:r>
            </w:hyperlink>
            <w:r w:rsidR="005365AF">
              <w:rPr>
                <w:rStyle w:val="Hyperlink"/>
                <w:sz w:val="28"/>
              </w:rPr>
              <w:t xml:space="preserve"> </w:t>
            </w:r>
            <w:r w:rsidR="005365A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5365AF" w:rsidRDefault="00ED7DB7" w:rsidP="005365AF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5365A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:rsidR="005365AF" w:rsidRDefault="005365AF" w:rsidP="005365AF">
            <w:pPr>
              <w:jc w:val="center"/>
              <w:rPr>
                <w:sz w:val="28"/>
                <w:szCs w:val="28"/>
              </w:rPr>
            </w:pPr>
          </w:p>
          <w:p w:rsidR="005365AF" w:rsidRPr="00E45E03" w:rsidRDefault="00ED7DB7" w:rsidP="005365AF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5365AF" w:rsidRPr="00C1385E">
                <w:rPr>
                  <w:rStyle w:val="Hyperlink"/>
                  <w:sz w:val="28"/>
                </w:rPr>
                <w:t>2. The four</w:t>
              </w:r>
              <w:r w:rsidR="005365AF">
                <w:rPr>
                  <w:rStyle w:val="Hyperlink"/>
                  <w:sz w:val="28"/>
                </w:rPr>
                <w:t xml:space="preserve"> </w:t>
              </w:r>
              <w:r w:rsidR="005365AF" w:rsidRPr="00C1385E">
                <w:rPr>
                  <w:rStyle w:val="Hyperlink"/>
                  <w:sz w:val="28"/>
                </w:rPr>
                <w:t>operations</w:t>
              </w:r>
            </w:hyperlink>
            <w:r w:rsidR="005365AF">
              <w:rPr>
                <w:rStyle w:val="Hyperlink"/>
                <w:sz w:val="28"/>
              </w:rPr>
              <w:t xml:space="preserve"> </w:t>
            </w:r>
            <w:r w:rsidR="005365A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5365AF" w:rsidRDefault="00ED7DB7" w:rsidP="002B363F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5365A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:rsidR="002B363F" w:rsidRDefault="002B363F" w:rsidP="005365AF">
            <w:pPr>
              <w:jc w:val="center"/>
              <w:rPr>
                <w:sz w:val="28"/>
                <w:szCs w:val="28"/>
              </w:rPr>
            </w:pPr>
          </w:p>
          <w:p w:rsidR="005365A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:rsidR="005365AF" w:rsidRDefault="00ED7DB7" w:rsidP="005365AF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5365A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:rsidR="005365AF" w:rsidRDefault="005365AF" w:rsidP="005365AF">
            <w:pPr>
              <w:jc w:val="center"/>
              <w:rPr>
                <w:sz w:val="28"/>
                <w:szCs w:val="28"/>
              </w:rPr>
            </w:pPr>
          </w:p>
          <w:p w:rsidR="005365AF" w:rsidRPr="00E45E03" w:rsidRDefault="00ED7DB7" w:rsidP="005365AF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:rsidR="005365AF" w:rsidRDefault="00ED7DB7" w:rsidP="005365AF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5365A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:rsidR="005365AF" w:rsidRDefault="005365AF" w:rsidP="005365AF">
            <w:pPr>
              <w:jc w:val="center"/>
              <w:rPr>
                <w:sz w:val="28"/>
                <w:szCs w:val="28"/>
              </w:rPr>
            </w:pPr>
          </w:p>
          <w:p w:rsidR="005365AF" w:rsidRDefault="00ED7DB7" w:rsidP="005365AF">
            <w:pPr>
              <w:jc w:val="center"/>
              <w:rPr>
                <w:sz w:val="28"/>
                <w:szCs w:val="28"/>
              </w:rPr>
            </w:pPr>
            <w:hyperlink r:id="rId22" w:history="1">
              <w:r w:rsidR="005365A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:rsidR="002B363F" w:rsidRPr="00E45E03" w:rsidRDefault="002B363F" w:rsidP="00536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"../Mathematics%20&amp;%20Numeracy/Entry%20Level%20Resources" </w:instrText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:rsidR="005365A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363F" w:rsidRPr="00E45E03" w:rsidTr="005365AF">
        <w:trPr>
          <w:trHeight w:val="1630"/>
        </w:trPr>
        <w:tc>
          <w:tcPr>
            <w:tcW w:w="2198" w:type="dxa"/>
            <w:vAlign w:val="center"/>
          </w:tcPr>
          <w:p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9</w:t>
            </w:r>
          </w:p>
        </w:tc>
        <w:tc>
          <w:tcPr>
            <w:tcW w:w="2198" w:type="dxa"/>
            <w:vAlign w:val="center"/>
          </w:tcPr>
          <w:p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Pr="00C1385E">
              <w:rPr>
                <w:sz w:val="28"/>
              </w:rPr>
              <w:instrText xml:space="preserve"> HYPERLINK "../Mathematics%20&amp;%20Numeracy/Lesson%20plans%20and%20resources/1%20Properties%20of%20number" </w:instrText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:rsidR="002B363F" w:rsidRPr="00C1385E" w:rsidRDefault="00ED7DB7" w:rsidP="002B363F">
            <w:pPr>
              <w:jc w:val="center"/>
              <w:rPr>
                <w:sz w:val="28"/>
                <w:szCs w:val="28"/>
              </w:rPr>
            </w:pPr>
            <w:hyperlink r:id="rId23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25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26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29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30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31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"../Mathematics%20&amp;%20Numeracy/Entry%20Level%20Resources" </w:instrText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363F" w:rsidRPr="00E45E03" w:rsidTr="005365AF">
        <w:trPr>
          <w:trHeight w:val="1630"/>
        </w:trPr>
        <w:tc>
          <w:tcPr>
            <w:tcW w:w="2198" w:type="dxa"/>
            <w:vAlign w:val="center"/>
          </w:tcPr>
          <w:p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10</w:t>
            </w:r>
          </w:p>
        </w:tc>
        <w:tc>
          <w:tcPr>
            <w:tcW w:w="2198" w:type="dxa"/>
            <w:vAlign w:val="center"/>
          </w:tcPr>
          <w:p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Pr="00C1385E">
              <w:rPr>
                <w:sz w:val="28"/>
              </w:rPr>
              <w:instrText xml:space="preserve"> HYPERLINK "../Mathematics%20&amp;%20Numeracy/Lesson%20plans%20and%20resources/1%20Properties%20of%20number" </w:instrText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:rsidR="002B363F" w:rsidRPr="00C1385E" w:rsidRDefault="00ED7DB7" w:rsidP="002B363F">
            <w:pPr>
              <w:jc w:val="center"/>
              <w:rPr>
                <w:sz w:val="28"/>
                <w:szCs w:val="28"/>
              </w:rPr>
            </w:pPr>
            <w:hyperlink r:id="rId32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33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34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35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36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37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38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39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40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"../Mathematics%20&amp;%20Numeracy/Entry%20Level%20Resources" </w:instrText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363F" w:rsidRPr="00E45E03" w:rsidTr="005365AF">
        <w:trPr>
          <w:trHeight w:val="1630"/>
        </w:trPr>
        <w:tc>
          <w:tcPr>
            <w:tcW w:w="2198" w:type="dxa"/>
            <w:vAlign w:val="center"/>
          </w:tcPr>
          <w:p w:rsidR="002B363F" w:rsidRPr="003028A5" w:rsidRDefault="002B363F" w:rsidP="002B363F">
            <w:pPr>
              <w:jc w:val="center"/>
              <w:rPr>
                <w:b/>
                <w:sz w:val="36"/>
                <w:szCs w:val="28"/>
              </w:rPr>
            </w:pPr>
            <w:r w:rsidRPr="003028A5">
              <w:rPr>
                <w:b/>
                <w:sz w:val="36"/>
                <w:szCs w:val="28"/>
              </w:rPr>
              <w:t>Year 11</w:t>
            </w:r>
          </w:p>
        </w:tc>
        <w:tc>
          <w:tcPr>
            <w:tcW w:w="2198" w:type="dxa"/>
            <w:vAlign w:val="center"/>
          </w:tcPr>
          <w:p w:rsidR="002B363F" w:rsidRPr="00C1385E" w:rsidRDefault="002B363F" w:rsidP="002B363F">
            <w:pPr>
              <w:jc w:val="center"/>
              <w:rPr>
                <w:rStyle w:val="Hyperlink"/>
                <w:sz w:val="28"/>
              </w:rPr>
            </w:pPr>
            <w:r w:rsidRPr="00C1385E">
              <w:rPr>
                <w:sz w:val="28"/>
              </w:rPr>
              <w:fldChar w:fldCharType="begin"/>
            </w:r>
            <w:r w:rsidRPr="00C1385E">
              <w:rPr>
                <w:sz w:val="28"/>
              </w:rPr>
              <w:instrText xml:space="preserve"> HYPERLINK "../Mathematics%20&amp;%20Numeracy/Lesson%20plans%20and%20resources/1%20Properties%20of%20number" </w:instrText>
            </w:r>
            <w:r w:rsidRPr="00C1385E">
              <w:rPr>
                <w:sz w:val="28"/>
              </w:rPr>
              <w:fldChar w:fldCharType="separate"/>
            </w:r>
            <w:r w:rsidRPr="00C1385E">
              <w:rPr>
                <w:rStyle w:val="Hyperlink"/>
                <w:sz w:val="28"/>
              </w:rPr>
              <w:t>1. Number</w:t>
            </w:r>
          </w:p>
          <w:p w:rsidR="002B363F" w:rsidRPr="00C1385E" w:rsidRDefault="002B363F" w:rsidP="002B363F">
            <w:pPr>
              <w:pStyle w:val="ListParagraph"/>
              <w:rPr>
                <w:sz w:val="20"/>
              </w:rPr>
            </w:pPr>
            <w:r w:rsidRPr="00C1385E">
              <w:rPr>
                <w:sz w:val="28"/>
              </w:rPr>
              <w:fldChar w:fldCharType="end"/>
            </w:r>
          </w:p>
          <w:p w:rsidR="002B363F" w:rsidRPr="00C1385E" w:rsidRDefault="00ED7DB7" w:rsidP="002B363F">
            <w:pPr>
              <w:jc w:val="center"/>
              <w:rPr>
                <w:sz w:val="28"/>
                <w:szCs w:val="28"/>
              </w:rPr>
            </w:pPr>
            <w:hyperlink r:id="rId41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42" w:history="1">
              <w:r w:rsidR="002B363F" w:rsidRPr="002B363F">
                <w:rPr>
                  <w:rStyle w:val="Hyperlink"/>
                  <w:sz w:val="28"/>
                  <w:szCs w:val="28"/>
                </w:rPr>
                <w:t>4. Money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43" w:history="1">
              <w:r w:rsidR="002B363F" w:rsidRPr="00C1385E">
                <w:rPr>
                  <w:rStyle w:val="Hyperlink"/>
                  <w:sz w:val="28"/>
                </w:rPr>
                <w:t>2. The four</w:t>
              </w:r>
              <w:r w:rsidR="002B363F">
                <w:rPr>
                  <w:rStyle w:val="Hyperlink"/>
                  <w:sz w:val="28"/>
                </w:rPr>
                <w:t xml:space="preserve"> </w:t>
              </w:r>
              <w:r w:rsidR="002B363F" w:rsidRPr="00C1385E">
                <w:rPr>
                  <w:rStyle w:val="Hyperlink"/>
                  <w:sz w:val="28"/>
                </w:rPr>
                <w:t>operations</w:t>
              </w:r>
            </w:hyperlink>
            <w:r w:rsidR="002B363F">
              <w:rPr>
                <w:rStyle w:val="Hyperlink"/>
                <w:sz w:val="28"/>
              </w:rPr>
              <w:t xml:space="preserve"> </w:t>
            </w:r>
            <w:r w:rsidR="002B363F" w:rsidRPr="005365AF">
              <w:rPr>
                <w:rStyle w:val="Hyperlink"/>
                <w:sz w:val="28"/>
              </w:rPr>
              <w:t>(+-)</w:t>
            </w:r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44" w:history="1">
              <w:r w:rsidR="002B363F" w:rsidRPr="002B363F">
                <w:rPr>
                  <w:rStyle w:val="Hyperlink"/>
                  <w:sz w:val="28"/>
                  <w:szCs w:val="28"/>
                </w:rPr>
                <w:t>5. Time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45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</w:t>
              </w:r>
              <w:r w:rsidR="002B363F" w:rsidRPr="002B363F">
                <w:rPr>
                  <w:rStyle w:val="Hyperlink"/>
                  <w:rFonts w:cstheme="minorHAnsi"/>
                  <w:sz w:val="28"/>
                  <w:szCs w:val="28"/>
                </w:rPr>
                <w:t>÷)</w:t>
              </w:r>
            </w:hyperlink>
          </w:p>
        </w:tc>
        <w:tc>
          <w:tcPr>
            <w:tcW w:w="219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46" w:history="1">
              <w:r w:rsidR="002B363F" w:rsidRPr="002B363F">
                <w:rPr>
                  <w:rStyle w:val="Hyperlink"/>
                  <w:sz w:val="28"/>
                  <w:szCs w:val="28"/>
                </w:rPr>
                <w:t>3. Ratio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Pr="00E45E03" w:rsidRDefault="00ED7DB7" w:rsidP="002B363F">
            <w:pPr>
              <w:jc w:val="center"/>
              <w:rPr>
                <w:sz w:val="28"/>
                <w:szCs w:val="28"/>
              </w:rPr>
            </w:pPr>
            <w:hyperlink r:id="rId47" w:history="1">
              <w:r w:rsidR="002B363F" w:rsidRPr="002B363F">
                <w:rPr>
                  <w:rStyle w:val="Hyperlink"/>
                  <w:sz w:val="28"/>
                  <w:szCs w:val="28"/>
                </w:rPr>
                <w:t>2. The four Operations (x÷)</w:t>
              </w:r>
            </w:hyperlink>
          </w:p>
        </w:tc>
        <w:tc>
          <w:tcPr>
            <w:tcW w:w="2188" w:type="dxa"/>
            <w:vAlign w:val="center"/>
          </w:tcPr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48" w:history="1">
              <w:r w:rsidR="002B363F" w:rsidRPr="002B363F">
                <w:rPr>
                  <w:rStyle w:val="Hyperlink"/>
                  <w:sz w:val="28"/>
                  <w:szCs w:val="28"/>
                </w:rPr>
                <w:t>7. Geometry</w:t>
              </w:r>
            </w:hyperlink>
          </w:p>
          <w:p w:rsidR="002B363F" w:rsidRDefault="002B363F" w:rsidP="002B363F">
            <w:pPr>
              <w:jc w:val="center"/>
              <w:rPr>
                <w:sz w:val="28"/>
                <w:szCs w:val="28"/>
              </w:rPr>
            </w:pPr>
          </w:p>
          <w:p w:rsidR="002B363F" w:rsidRDefault="00ED7DB7" w:rsidP="002B363F">
            <w:pPr>
              <w:jc w:val="center"/>
              <w:rPr>
                <w:sz w:val="28"/>
                <w:szCs w:val="28"/>
              </w:rPr>
            </w:pPr>
            <w:hyperlink r:id="rId49" w:history="1">
              <w:r w:rsidR="002B363F" w:rsidRPr="002B363F">
                <w:rPr>
                  <w:rStyle w:val="Hyperlink"/>
                  <w:sz w:val="28"/>
                  <w:szCs w:val="28"/>
                </w:rPr>
                <w:t>Functional skills</w:t>
              </w:r>
            </w:hyperlink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operations in context)</w:t>
            </w:r>
          </w:p>
        </w:tc>
        <w:tc>
          <w:tcPr>
            <w:tcW w:w="2210" w:type="dxa"/>
            <w:vAlign w:val="center"/>
          </w:tcPr>
          <w:p w:rsidR="002B363F" w:rsidRPr="002B363F" w:rsidRDefault="002B363F" w:rsidP="002B363F">
            <w:pPr>
              <w:jc w:val="center"/>
              <w:rPr>
                <w:rStyle w:val="Hyperlink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"../Mathematics%20&amp;%20Numeracy/Entry%20Level%20Resources" </w:instrText>
            </w:r>
            <w:r>
              <w:rPr>
                <w:sz w:val="28"/>
                <w:szCs w:val="28"/>
              </w:rPr>
              <w:fldChar w:fldCharType="separate"/>
            </w:r>
            <w:r w:rsidRPr="002B363F">
              <w:rPr>
                <w:rStyle w:val="Hyperlink"/>
                <w:sz w:val="28"/>
                <w:szCs w:val="28"/>
              </w:rPr>
              <w:t>Targets</w:t>
            </w:r>
          </w:p>
          <w:p w:rsidR="002B363F" w:rsidRPr="00E45E03" w:rsidRDefault="002B363F" w:rsidP="002B363F">
            <w:pPr>
              <w:jc w:val="center"/>
              <w:rPr>
                <w:sz w:val="28"/>
                <w:szCs w:val="28"/>
              </w:rPr>
            </w:pPr>
            <w:r w:rsidRPr="002B363F">
              <w:rPr>
                <w:rStyle w:val="Hyperlink"/>
                <w:sz w:val="28"/>
                <w:szCs w:val="28"/>
              </w:rPr>
              <w:t>Assessments</w:t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1B67" w:rsidRPr="00F019B7" w:rsidRDefault="00ED7DB7" w:rsidP="001E4852">
      <w:pPr>
        <w:jc w:val="center"/>
        <w:rPr>
          <w:sz w:val="40"/>
        </w:rPr>
      </w:pPr>
      <w:hyperlink r:id="rId50" w:history="1">
        <w:r w:rsidR="00F019B7" w:rsidRPr="005365AF">
          <w:rPr>
            <w:rStyle w:val="Hyperlink"/>
            <w:sz w:val="40"/>
          </w:rPr>
          <w:t>Objectives</w:t>
        </w:r>
      </w:hyperlink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137"/>
        <w:gridCol w:w="3087"/>
        <w:gridCol w:w="3508"/>
        <w:gridCol w:w="3788"/>
        <w:gridCol w:w="3784"/>
      </w:tblGrid>
      <w:tr w:rsidR="005365AF" w:rsidTr="001A5EBC">
        <w:tc>
          <w:tcPr>
            <w:tcW w:w="988" w:type="dxa"/>
            <w:vAlign w:val="center"/>
          </w:tcPr>
          <w:p w:rsidR="005365AF" w:rsidRDefault="005365AF" w:rsidP="00E11B67">
            <w:pPr>
              <w:jc w:val="center"/>
            </w:pPr>
            <w:r>
              <w:t>Unit</w:t>
            </w:r>
          </w:p>
        </w:tc>
        <w:tc>
          <w:tcPr>
            <w:tcW w:w="3118" w:type="dxa"/>
            <w:vAlign w:val="center"/>
          </w:tcPr>
          <w:p w:rsidR="005365AF" w:rsidRDefault="005365AF" w:rsidP="00E11B67">
            <w:pPr>
              <w:jc w:val="center"/>
            </w:pPr>
            <w:r>
              <w:t>Entry 1</w:t>
            </w:r>
          </w:p>
        </w:tc>
        <w:tc>
          <w:tcPr>
            <w:tcW w:w="3544" w:type="dxa"/>
            <w:vAlign w:val="center"/>
          </w:tcPr>
          <w:p w:rsidR="005365AF" w:rsidRDefault="005365AF" w:rsidP="00E11B67">
            <w:pPr>
              <w:jc w:val="center"/>
            </w:pPr>
            <w:r>
              <w:t>Entry 2</w:t>
            </w:r>
          </w:p>
        </w:tc>
        <w:tc>
          <w:tcPr>
            <w:tcW w:w="3827" w:type="dxa"/>
            <w:vAlign w:val="center"/>
          </w:tcPr>
          <w:p w:rsidR="005365AF" w:rsidRDefault="005365AF" w:rsidP="00E11B67">
            <w:pPr>
              <w:jc w:val="center"/>
            </w:pPr>
            <w:r>
              <w:t>Entry 3</w:t>
            </w:r>
          </w:p>
        </w:tc>
        <w:tc>
          <w:tcPr>
            <w:tcW w:w="3827" w:type="dxa"/>
            <w:vAlign w:val="center"/>
          </w:tcPr>
          <w:p w:rsidR="005365AF" w:rsidRDefault="005365AF" w:rsidP="00E11B67">
            <w:pPr>
              <w:jc w:val="center"/>
            </w:pPr>
            <w:r>
              <w:t>Level 1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365AF" w:rsidRPr="001A5EBC" w:rsidRDefault="00ED7DB7" w:rsidP="001A5EBC">
            <w:pPr>
              <w:ind w:left="113" w:right="113"/>
              <w:jc w:val="right"/>
              <w:rPr>
                <w:color w:val="0563C1" w:themeColor="hyperlink"/>
                <w:sz w:val="36"/>
                <w:u w:val="single"/>
              </w:rPr>
            </w:pPr>
            <w:hyperlink r:id="rId51" w:history="1">
              <w:r w:rsidR="005365AF" w:rsidRPr="001A5EBC">
                <w:rPr>
                  <w:rStyle w:val="Hyperlink"/>
                  <w:sz w:val="36"/>
                </w:rPr>
                <w:t>1. Number</w:t>
              </w:r>
            </w:hyperlink>
            <w:r w:rsidR="005365AF" w:rsidRPr="001A5EBC">
              <w:rPr>
                <w:sz w:val="36"/>
              </w:rPr>
              <w:t xml:space="preserve"> </w:t>
            </w:r>
          </w:p>
        </w:tc>
        <w:tc>
          <w:tcPr>
            <w:tcW w:w="3118" w:type="dxa"/>
          </w:tcPr>
          <w:p w:rsidR="001E4852" w:rsidRPr="001A5EBC" w:rsidRDefault="001E4852" w:rsidP="001E48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>–[] understand and use numbers with one significant figure in practical contexts</w:t>
            </w:r>
          </w:p>
          <w:p w:rsidR="001E4852" w:rsidRPr="001A5EBC" w:rsidRDefault="001E4852" w:rsidP="001E48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 xml:space="preserve">–[] count reliably up to 20 items </w:t>
            </w:r>
          </w:p>
          <w:p w:rsidR="001E4852" w:rsidRPr="001A5EBC" w:rsidRDefault="001E4852" w:rsidP="001E485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read, write, order and compare numbers up to 20, including zero</w:t>
            </w:r>
          </w:p>
          <w:p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complete a number line up to 20</w:t>
            </w:r>
          </w:p>
        </w:tc>
        <w:tc>
          <w:tcPr>
            <w:tcW w:w="3544" w:type="dxa"/>
          </w:tcPr>
          <w:p w:rsidR="00092813" w:rsidRPr="001A5EBC" w:rsidRDefault="00092813" w:rsidP="00092813">
            <w:pPr>
              <w:spacing w:line="276" w:lineRule="auto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FF0000"/>
                <w:sz w:val="18"/>
                <w:szCs w:val="18"/>
              </w:rPr>
              <w:t xml:space="preserve">–[] recognise the place value of each digit in a two-digit number </w:t>
            </w:r>
          </w:p>
          <w:p w:rsidR="00092813" w:rsidRPr="001A5EBC" w:rsidRDefault="00092813" w:rsidP="00092813">
            <w:pPr>
              <w:spacing w:line="276" w:lineRule="auto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FF0000"/>
                <w:sz w:val="18"/>
                <w:szCs w:val="18"/>
              </w:rPr>
              <w:t>–[] read and write numbers to at least 100 in numerals and in words</w:t>
            </w:r>
          </w:p>
          <w:p w:rsidR="00092813" w:rsidRPr="001A5EBC" w:rsidRDefault="00092813" w:rsidP="00092813">
            <w:pPr>
              <w:spacing w:line="276" w:lineRule="auto"/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FF0000"/>
                <w:sz w:val="18"/>
                <w:szCs w:val="18"/>
              </w:rPr>
              <w:t>–[] compare and order numbers from 0 up to 100</w:t>
            </w:r>
          </w:p>
          <w:p w:rsidR="00092813" w:rsidRPr="001A5EBC" w:rsidRDefault="00092813" w:rsidP="00092813">
            <w:pPr>
              <w:spacing w:line="276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000000"/>
                <w:sz w:val="18"/>
                <w:szCs w:val="18"/>
              </w:rPr>
              <w:t>–[] count in steps of 2, 5, and 10 from 0, and in tens from any number, forward and backward</w:t>
            </w:r>
          </w:p>
          <w:p w:rsidR="00092813" w:rsidRPr="001A5EBC" w:rsidRDefault="00092813" w:rsidP="00092813">
            <w:pPr>
              <w:spacing w:line="276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000000"/>
                <w:sz w:val="18"/>
                <w:szCs w:val="18"/>
              </w:rPr>
              <w:t>–[] identify, represent and estimate numbers using a number line</w:t>
            </w:r>
          </w:p>
          <w:p w:rsidR="00092813" w:rsidRPr="001A5EBC" w:rsidRDefault="00092813" w:rsidP="00092813">
            <w:pPr>
              <w:spacing w:line="276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000000"/>
                <w:sz w:val="18"/>
                <w:szCs w:val="18"/>
              </w:rPr>
              <w:t>–[] identify odd and even numbers</w:t>
            </w:r>
          </w:p>
          <w:p w:rsidR="005365AF" w:rsidRPr="001A5EBC" w:rsidRDefault="00092813" w:rsidP="00092813">
            <w:pPr>
              <w:spacing w:line="276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000000"/>
                <w:sz w:val="18"/>
                <w:szCs w:val="18"/>
              </w:rPr>
              <w:t>–[] estimate by rounding to 10</w:t>
            </w:r>
          </w:p>
        </w:tc>
        <w:tc>
          <w:tcPr>
            <w:tcW w:w="3827" w:type="dxa"/>
          </w:tcPr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recognise the place value of each digit in a three-digit number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order and compare numbers up to 1000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read and write numbers to at least 1000 in numerals and in words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count in steps of 25, 50, 100 and 1000 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estimate by rounding to 10 and 100 </w:t>
            </w:r>
          </w:p>
          <w:p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count backwards through zero to include negative numbers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FF0000"/>
                <w:sz w:val="18"/>
                <w:szCs w:val="18"/>
              </w:rPr>
              <w:t xml:space="preserve">–[] identify the value of each digit in numbers given to two decimal places </w:t>
            </w:r>
          </w:p>
          <w:p w:rsidR="001A5EBC" w:rsidRPr="001A5EBC" w:rsidRDefault="001A5EBC" w:rsidP="001A5EBC">
            <w:pPr>
              <w:rPr>
                <w:rFonts w:cstheme="minorHAnsi"/>
                <w:iCs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iCs/>
                <w:color w:val="FF0000"/>
                <w:sz w:val="18"/>
                <w:szCs w:val="18"/>
              </w:rPr>
              <w:t>–[] read, write, order and compare numbers up to a million and determine the value of each digit</w:t>
            </w:r>
          </w:p>
          <w:p w:rsidR="001A5EBC" w:rsidRPr="001A5EBC" w:rsidRDefault="001A5EBC" w:rsidP="001A5EBC">
            <w:pPr>
              <w:rPr>
                <w:rFonts w:cstheme="minorHAnsi"/>
                <w:iCs/>
                <w:sz w:val="18"/>
                <w:szCs w:val="18"/>
              </w:rPr>
            </w:pPr>
            <w:r w:rsidRPr="001A5EBC">
              <w:rPr>
                <w:rFonts w:cstheme="minorHAnsi"/>
                <w:iCs/>
                <w:sz w:val="18"/>
                <w:szCs w:val="18"/>
              </w:rPr>
              <w:t>–[] use negative numbers in context, and calculate intervals across zero</w:t>
            </w:r>
          </w:p>
          <w:p w:rsidR="001A5EBC" w:rsidRPr="001A5EBC" w:rsidRDefault="001A5EBC" w:rsidP="001A5EBC">
            <w:pPr>
              <w:rPr>
                <w:rFonts w:cstheme="minorHAnsi"/>
                <w:iCs/>
                <w:sz w:val="18"/>
                <w:szCs w:val="18"/>
              </w:rPr>
            </w:pPr>
            <w:r w:rsidRPr="001A5EBC">
              <w:rPr>
                <w:rFonts w:cstheme="minorHAnsi"/>
                <w:iCs/>
                <w:sz w:val="18"/>
                <w:szCs w:val="18"/>
              </w:rPr>
              <w:t>–[] recognise and use square numbers and cube numbers, and the notation for squared (²) and cubed (³) for volume and area</w:t>
            </w:r>
          </w:p>
          <w:p w:rsidR="001A5EBC" w:rsidRPr="001A5EBC" w:rsidRDefault="001A5EBC" w:rsidP="001A5EBC">
            <w:pPr>
              <w:rPr>
                <w:rFonts w:cstheme="minorHAnsi"/>
                <w:iCs/>
                <w:sz w:val="18"/>
                <w:szCs w:val="18"/>
              </w:rPr>
            </w:pPr>
            <w:r w:rsidRPr="001A5EBC">
              <w:rPr>
                <w:rFonts w:cstheme="minorHAnsi"/>
                <w:iCs/>
                <w:sz w:val="18"/>
                <w:szCs w:val="18"/>
              </w:rPr>
              <w:t>–[] round any whole number to a required degree of accuracy</w:t>
            </w:r>
          </w:p>
          <w:p w:rsidR="005365AF" w:rsidRPr="001A5EBC" w:rsidRDefault="001A5EBC" w:rsidP="001A5EBC">
            <w:pPr>
              <w:rPr>
                <w:rFonts w:cstheme="minorHAnsi"/>
                <w:iCs/>
                <w:sz w:val="18"/>
                <w:szCs w:val="18"/>
              </w:rPr>
            </w:pPr>
            <w:r w:rsidRPr="001A5EBC">
              <w:rPr>
                <w:rFonts w:cstheme="minorHAnsi"/>
                <w:iCs/>
                <w:sz w:val="18"/>
                <w:szCs w:val="18"/>
              </w:rPr>
              <w:t>–[] identify common factors, common multiples and prime numbers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365AF" w:rsidRPr="001A5EBC" w:rsidRDefault="00ED7DB7" w:rsidP="001A5EBC">
            <w:pPr>
              <w:ind w:left="113" w:right="113"/>
              <w:jc w:val="right"/>
              <w:rPr>
                <w:sz w:val="36"/>
              </w:rPr>
            </w:pPr>
            <w:hyperlink r:id="rId52" w:history="1">
              <w:r w:rsidR="005365AF" w:rsidRPr="001A5EBC">
                <w:rPr>
                  <w:rStyle w:val="Hyperlink"/>
                  <w:sz w:val="36"/>
                </w:rPr>
                <w:t>2. The four operations</w:t>
              </w:r>
            </w:hyperlink>
            <w:r w:rsidR="005365AF" w:rsidRPr="001A5EBC">
              <w:rPr>
                <w:rStyle w:val="Hyperlink"/>
                <w:sz w:val="36"/>
              </w:rPr>
              <w:t xml:space="preserve"> (+-)</w:t>
            </w:r>
          </w:p>
          <w:p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:rsidR="001E4852" w:rsidRPr="001A5EBC" w:rsidRDefault="001E4852" w:rsidP="001E485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add two whole numbers with a total up to 20</w:t>
            </w:r>
          </w:p>
          <w:p w:rsidR="001E4852" w:rsidRPr="001A5EBC" w:rsidRDefault="001E4852" w:rsidP="001E485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subtract one number up to 20 from another</w:t>
            </w:r>
          </w:p>
          <w:p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understand and use the + and – signs to solve simple number problems</w:t>
            </w:r>
          </w:p>
        </w:tc>
        <w:tc>
          <w:tcPr>
            <w:tcW w:w="3544" w:type="dxa"/>
          </w:tcPr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solve problems using the four operations using concrete, pictorial and abstract representations </w:t>
            </w:r>
          </w:p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add and subtract numbers using concrete objects, pictorial representations, and mentally up to 100, including: </w:t>
            </w:r>
            <w:proofErr w:type="spellStart"/>
            <w:r w:rsidRPr="001A5EBC">
              <w:rPr>
                <w:rFonts w:cstheme="minorHAnsi"/>
                <w:color w:val="FF0000"/>
                <w:sz w:val="18"/>
                <w:szCs w:val="18"/>
              </w:rPr>
              <w:t>tu+u</w:t>
            </w:r>
            <w:proofErr w:type="spellEnd"/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1A5EBC">
              <w:rPr>
                <w:rFonts w:cstheme="minorHAnsi"/>
                <w:color w:val="FF0000"/>
                <w:sz w:val="18"/>
                <w:szCs w:val="18"/>
              </w:rPr>
              <w:t>tu+tu</w:t>
            </w:r>
            <w:proofErr w:type="spellEnd"/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, and </w:t>
            </w:r>
            <w:proofErr w:type="spellStart"/>
            <w:r w:rsidRPr="001A5EBC">
              <w:rPr>
                <w:rFonts w:cstheme="minorHAnsi"/>
                <w:color w:val="FF0000"/>
                <w:sz w:val="18"/>
                <w:szCs w:val="18"/>
              </w:rPr>
              <w:t>u+u+u</w:t>
            </w:r>
            <w:proofErr w:type="spellEnd"/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the +, -, x, ÷ symbols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recall and use addition and subtraction facts to 20 fluently</w:t>
            </w:r>
          </w:p>
          <w:p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recognise and use the inverse relationship to check calculations and solve missing number problems </w:t>
            </w:r>
          </w:p>
        </w:tc>
        <w:tc>
          <w:tcPr>
            <w:tcW w:w="3827" w:type="dxa"/>
          </w:tcPr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solve addition and subtraction two-step problems in contexts, deciding which operations and methods to use and why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add and subtract three-digit numbers using the column method where appropriate </w:t>
            </w:r>
          </w:p>
          <w:p w:rsidR="005365AF" w:rsidRPr="001A5EBC" w:rsidRDefault="005365AF" w:rsidP="00416B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solve multi-step problems involving addition, subtraction, multiplication and division deciding which operations and methods to use and why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the column method to add and subtract including decimals</w:t>
            </w:r>
          </w:p>
          <w:p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my knowledge of the order of operations to carry out calculations involving the four operations</w:t>
            </w:r>
          </w:p>
        </w:tc>
      </w:tr>
      <w:tr w:rsidR="005365AF" w:rsidTr="001A5EBC">
        <w:trPr>
          <w:cantSplit/>
          <w:trHeight w:val="1336"/>
        </w:trPr>
        <w:tc>
          <w:tcPr>
            <w:tcW w:w="988" w:type="dxa"/>
            <w:textDirection w:val="btLr"/>
            <w:vAlign w:val="center"/>
          </w:tcPr>
          <w:p w:rsidR="005365AF" w:rsidRPr="001A5EBC" w:rsidRDefault="00ED7DB7" w:rsidP="001A5EBC">
            <w:pPr>
              <w:ind w:left="113" w:right="113"/>
              <w:jc w:val="right"/>
              <w:rPr>
                <w:rStyle w:val="Hyperlink"/>
                <w:sz w:val="36"/>
              </w:rPr>
            </w:pPr>
            <w:hyperlink r:id="rId53" w:history="1">
              <w:r w:rsidR="005365AF" w:rsidRPr="001A5EBC">
                <w:rPr>
                  <w:rStyle w:val="Hyperlink"/>
                  <w:sz w:val="36"/>
                </w:rPr>
                <w:t>2. The four operations</w:t>
              </w:r>
            </w:hyperlink>
          </w:p>
          <w:p w:rsidR="005365AF" w:rsidRPr="001A5EBC" w:rsidRDefault="005365AF" w:rsidP="001A5EBC">
            <w:pPr>
              <w:spacing w:line="259" w:lineRule="auto"/>
              <w:ind w:left="113" w:right="113"/>
              <w:jc w:val="right"/>
              <w:rPr>
                <w:sz w:val="36"/>
                <w:szCs w:val="28"/>
              </w:rPr>
            </w:pPr>
            <w:r w:rsidRPr="001A5EBC">
              <w:rPr>
                <w:rStyle w:val="Hyperlink"/>
                <w:sz w:val="36"/>
              </w:rPr>
              <w:t>(x</w:t>
            </w:r>
            <w:r w:rsidRPr="001A5EBC">
              <w:rPr>
                <w:rStyle w:val="Hyperlink"/>
                <w:rFonts w:cstheme="minorHAnsi"/>
                <w:sz w:val="36"/>
              </w:rPr>
              <w:t>÷</w:t>
            </w:r>
            <w:r w:rsidRPr="001A5EBC">
              <w:rPr>
                <w:rStyle w:val="Hyperlink"/>
                <w:sz w:val="36"/>
              </w:rPr>
              <w:t>)</w:t>
            </w:r>
          </w:p>
        </w:tc>
        <w:tc>
          <w:tcPr>
            <w:tcW w:w="3118" w:type="dxa"/>
          </w:tcPr>
          <w:p w:rsidR="005365AF" w:rsidRPr="001A5EBC" w:rsidRDefault="005365AF" w:rsidP="001E485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divide numbers up to 20 by a single digit using concrete objects and sharing (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÷ u) 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recall and use multiplication and division facts for the 2, 5 and 10 multiplication tables, including recognising odd and even numbers</w:t>
            </w:r>
          </w:p>
          <w:p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multiply using repeated addition on a number line, materials and arrays (u x u</w:t>
            </w:r>
          </w:p>
        </w:tc>
        <w:tc>
          <w:tcPr>
            <w:tcW w:w="3827" w:type="dxa"/>
          </w:tcPr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multiply and divide numbers by 10 and 100 using a place value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recall multiplication and division facts for the 3,4,6 and 8 multiplication tables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multiply using the expanded column method (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x u / 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x 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htu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x u)   </w:t>
            </w:r>
          </w:p>
          <w:p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divide using a written method and interpret remainders appropriately for the context (</w:t>
            </w:r>
            <w:proofErr w:type="spellStart"/>
            <w:r w:rsidRPr="001A5EBC">
              <w:rPr>
                <w:rFonts w:cstheme="minorHAnsi"/>
                <w:sz w:val="18"/>
                <w:szCs w:val="18"/>
              </w:rPr>
              <w:t>tu</w:t>
            </w:r>
            <w:proofErr w:type="spellEnd"/>
            <w:r w:rsidRPr="001A5EBC">
              <w:rPr>
                <w:rFonts w:cstheme="minorHAnsi"/>
                <w:sz w:val="18"/>
                <w:szCs w:val="18"/>
              </w:rPr>
              <w:t xml:space="preserve"> ÷ u)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recall multiplication and division facts for all my multiplication tables (up to 12)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long multiplication including decimals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long and short division, and interpreting remainders as whole number, fractions, or by rounding, as appropriate for the context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multiply and divide numbers by 10, 100 and 1000 giving answers up to two decimal places </w:t>
            </w:r>
          </w:p>
          <w:p w:rsidR="005365AF" w:rsidRPr="001A5EBC" w:rsidRDefault="005365AF" w:rsidP="001E485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365AF" w:rsidTr="001A5EBC">
        <w:trPr>
          <w:cantSplit/>
          <w:trHeight w:val="1336"/>
        </w:trPr>
        <w:tc>
          <w:tcPr>
            <w:tcW w:w="988" w:type="dxa"/>
            <w:textDirection w:val="btLr"/>
            <w:vAlign w:val="center"/>
          </w:tcPr>
          <w:p w:rsidR="002B363F" w:rsidRPr="001A5EBC" w:rsidRDefault="00ED7DB7" w:rsidP="001A5EBC">
            <w:pPr>
              <w:ind w:left="113" w:right="113"/>
              <w:jc w:val="right"/>
              <w:rPr>
                <w:sz w:val="36"/>
              </w:rPr>
            </w:pPr>
            <w:hyperlink r:id="rId54" w:history="1">
              <w:r w:rsidR="002B363F" w:rsidRPr="001A5EBC">
                <w:rPr>
                  <w:rStyle w:val="Hyperlink"/>
                  <w:sz w:val="36"/>
                </w:rPr>
                <w:t>3. Ratio</w:t>
              </w:r>
            </w:hyperlink>
          </w:p>
          <w:p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:rsidR="001E4852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describe capacity in fractions</w:t>
            </w:r>
          </w:p>
          <w:p w:rsidR="001E4852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identify or show one half of a shape or set of objects up to 20</w:t>
            </w:r>
          </w:p>
          <w:p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understand equality</w:t>
            </w:r>
          </w:p>
        </w:tc>
        <w:tc>
          <w:tcPr>
            <w:tcW w:w="3544" w:type="dxa"/>
          </w:tcPr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-[] understand the language of double, twice, half and times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recognise, find and name a half as one of two equal parts of an object, shape or quantity up to 24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recognise, find and name a quarter as one of four equal parts of an object, shape or quantity up to 24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count up and down in halves, quarters and thirds</w:t>
            </w:r>
          </w:p>
          <w:p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compare and order unit fractions, and fractions with the same denominators</w:t>
            </w:r>
          </w:p>
        </w:tc>
        <w:tc>
          <w:tcPr>
            <w:tcW w:w="3827" w:type="dxa"/>
          </w:tcPr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recognise, write and find a fraction of a shape, number or set of objects 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round decimals with one decimal place to the nearest whole number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recognise tenths 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count up and down in tenths 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 and show, using diagrams, families of common equivalent fractions</w:t>
            </w:r>
          </w:p>
          <w:p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add and subtract fractions with the same denominator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solve problems involving the calculation of percentages [for example, of measures, and such as 15% of 360] and the use of percentages for comparison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compare numbers with the same number of decimal places up to two decimal places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understand that a percentage is a fraction out of a hundred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recognise hundredths 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count up and down in hundredths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 and write decimal equivalents of any number of tenths or hundredths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common factors to simplify fractions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common multiples to express fractions in the same denomination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compare and order fractions &gt; 1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add and subtract fractions with different denominators and mixed numbers, using the concept of equivalent fractions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associate a fraction with division and calculate decimal fraction equivalents for a simple fraction (for example, 0 75  = 3/4)</w:t>
            </w:r>
          </w:p>
          <w:p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recall and use equivalences between simple fractions, decimals and percentages, including in different contexts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2B363F" w:rsidRPr="001A5EBC" w:rsidRDefault="00ED7DB7" w:rsidP="001A5EBC">
            <w:pPr>
              <w:ind w:left="113" w:right="113"/>
              <w:jc w:val="right"/>
              <w:rPr>
                <w:sz w:val="36"/>
              </w:rPr>
            </w:pPr>
            <w:hyperlink r:id="rId55" w:history="1">
              <w:r w:rsidR="002B363F" w:rsidRPr="001A5EBC">
                <w:rPr>
                  <w:rStyle w:val="Hyperlink"/>
                  <w:sz w:val="36"/>
                </w:rPr>
                <w:t>4. Money</w:t>
              </w:r>
            </w:hyperlink>
          </w:p>
          <w:p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:rsidR="001E4852" w:rsidRPr="001A5EBC" w:rsidRDefault="001E4852" w:rsidP="001E485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recognise coins and notes up to £20</w:t>
            </w:r>
          </w:p>
          <w:p w:rsidR="001E4852" w:rsidRPr="001A5EBC" w:rsidRDefault="001E4852" w:rsidP="001E485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exchange money up to 20p for an equivalent value in other denominations </w:t>
            </w:r>
          </w:p>
          <w:p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add up to 20 coins</w:t>
            </w:r>
          </w:p>
        </w:tc>
        <w:tc>
          <w:tcPr>
            <w:tcW w:w="3544" w:type="dxa"/>
          </w:tcPr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recognise and use symbols for pounds (£) and pence (p)</w:t>
            </w:r>
          </w:p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add amounts of money and give change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convert from pence to pounds and vice versa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appreciate the purchasing power of amounts of money (coins)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find different combinations of coins that equal the same amounts of money (up to £2)</w:t>
            </w:r>
          </w:p>
          <w:p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make amounts of money in multiples of £5 from £5, £10 and £20 notes</w:t>
            </w:r>
          </w:p>
        </w:tc>
        <w:tc>
          <w:tcPr>
            <w:tcW w:w="3827" w:type="dxa"/>
          </w:tcPr>
          <w:p w:rsidR="00416B76" w:rsidRPr="001A5EBC" w:rsidRDefault="00416B76" w:rsidP="00416B76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>–[] solve real life problems involving what to buy and how to pay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appreciate the purchasing power of amounts of money (notes)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understand and use decimal notation for money 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exchange notes for an equivalent value in coins 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interpret a calculator display in the context of money</w:t>
            </w:r>
          </w:p>
          <w:p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carry out investigations involving money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>-[] solve money problems using all four operations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-[] calculate price increases and reductions using percentages and fractions</w:t>
            </w:r>
          </w:p>
          <w:p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-[] use compound units such as unit pricing to solve problems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2B363F" w:rsidRPr="001A5EBC" w:rsidRDefault="00ED7DB7" w:rsidP="001A5EBC">
            <w:pPr>
              <w:ind w:left="113" w:right="113"/>
              <w:jc w:val="right"/>
              <w:rPr>
                <w:sz w:val="36"/>
              </w:rPr>
            </w:pPr>
            <w:hyperlink r:id="rId56" w:history="1">
              <w:r w:rsidR="002B363F" w:rsidRPr="001A5EBC">
                <w:rPr>
                  <w:rStyle w:val="Hyperlink"/>
                  <w:sz w:val="36"/>
                </w:rPr>
                <w:t>5. Time</w:t>
              </w:r>
            </w:hyperlink>
          </w:p>
          <w:p w:rsidR="005365AF" w:rsidRPr="001A5EBC" w:rsidRDefault="005365AF" w:rsidP="001A5EBC">
            <w:pPr>
              <w:ind w:left="113" w:right="113"/>
              <w:jc w:val="right"/>
              <w:rPr>
                <w:sz w:val="36"/>
              </w:rPr>
            </w:pPr>
          </w:p>
        </w:tc>
        <w:tc>
          <w:tcPr>
            <w:tcW w:w="3118" w:type="dxa"/>
          </w:tcPr>
          <w:p w:rsidR="001E4852" w:rsidRPr="001A5EBC" w:rsidRDefault="001E4852" w:rsidP="001E48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>–[]know the days of the week and their order</w:t>
            </w:r>
          </w:p>
          <w:p w:rsidR="001E4852" w:rsidRPr="001A5EBC" w:rsidRDefault="001E4852" w:rsidP="001E485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read the time to the hour or half hour on an analogue clock and draw the hands on a clock to show these times</w:t>
            </w:r>
          </w:p>
          <w:p w:rsidR="005365AF" w:rsidRPr="001A5EBC" w:rsidRDefault="001E4852" w:rsidP="001E4852">
            <w:pPr>
              <w:rPr>
                <w:rFonts w:cstheme="minorHAnsi"/>
                <w:b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order familiar events (in a day or week, or in a story)</w:t>
            </w:r>
          </w:p>
        </w:tc>
        <w:tc>
          <w:tcPr>
            <w:tcW w:w="3544" w:type="dxa"/>
          </w:tcPr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tell and write the time on an analogue or 12-hour digital clock to the nearest five minutes,</w:t>
            </w:r>
          </w:p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read the time displayed, half hours and quarter hours and draw the hands on a clock or the digital display to represent these times</w:t>
            </w:r>
          </w:p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find the difference between two times given in hours, half hours and quarter hours </w:t>
            </w:r>
          </w:p>
          <w:p w:rsidR="00092813" w:rsidRPr="001A5EBC" w:rsidRDefault="00092813" w:rsidP="00092813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know the seasons and months and their order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compare and sequence intervals of time</w:t>
            </w:r>
          </w:p>
          <w:p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know the number of seconds in a minute, the number of minutes in an hour, the number of hours in a day</w:t>
            </w:r>
          </w:p>
        </w:tc>
        <w:tc>
          <w:tcPr>
            <w:tcW w:w="3827" w:type="dxa"/>
          </w:tcPr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 xml:space="preserve">–[] tell and write the time from an analogue clock to the nearest minute, including using Roman numerals from I to XII 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use a calendar and write the date correctly (day/month/year)</w:t>
            </w:r>
          </w:p>
          <w:p w:rsidR="00416B76" w:rsidRPr="001A5EBC" w:rsidRDefault="00416B76" w:rsidP="00416B76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–[] solve problems involving time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read, write and convert time between analogue and digital 12- and 24-hour clocks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add up to three lengths of time given in minutes and hours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know that there are 12 months in a year and 52 full weeks in a year</w:t>
            </w:r>
          </w:p>
          <w:p w:rsidR="00416B76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know the number of days in each month, a year and leap year </w:t>
            </w:r>
          </w:p>
          <w:p w:rsidR="005365AF" w:rsidRPr="001A5EBC" w:rsidRDefault="00416B76" w:rsidP="00416B76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convert between hours, minutes and seconds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-[] read timetables using the 24 hour clock</w:t>
            </w:r>
          </w:p>
          <w:p w:rsidR="001A5EBC" w:rsidRPr="001A5EBC" w:rsidRDefault="001A5EBC" w:rsidP="001A5EBC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color w:val="FF0000"/>
                <w:sz w:val="18"/>
                <w:szCs w:val="18"/>
              </w:rPr>
              <w:t>-[] solve problems involving time</w:t>
            </w:r>
          </w:p>
          <w:p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-[] use compound units such as speed to solve problems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365AF" w:rsidRPr="001A5EBC" w:rsidRDefault="00ED7DB7" w:rsidP="001A5EBC">
            <w:pPr>
              <w:spacing w:line="259" w:lineRule="auto"/>
              <w:ind w:left="113" w:right="113"/>
              <w:jc w:val="right"/>
              <w:rPr>
                <w:sz w:val="36"/>
                <w:szCs w:val="28"/>
              </w:rPr>
            </w:pPr>
            <w:hyperlink r:id="rId57" w:history="1">
              <w:r w:rsidR="005365AF" w:rsidRPr="001A5EBC">
                <w:rPr>
                  <w:rStyle w:val="Hyperlink"/>
                  <w:sz w:val="36"/>
                  <w:szCs w:val="28"/>
                </w:rPr>
                <w:t>6.Measures</w:t>
              </w:r>
            </w:hyperlink>
          </w:p>
        </w:tc>
        <w:tc>
          <w:tcPr>
            <w:tcW w:w="14316" w:type="dxa"/>
            <w:gridSpan w:val="4"/>
          </w:tcPr>
          <w:p w:rsidR="005365AF" w:rsidRPr="005365AF" w:rsidRDefault="005365AF" w:rsidP="005365AF">
            <w:pPr>
              <w:rPr>
                <w:sz w:val="16"/>
                <w:szCs w:val="16"/>
              </w:rPr>
            </w:pPr>
            <w:r w:rsidRPr="008F2DCA">
              <w:rPr>
                <w:color w:val="000000" w:themeColor="text1"/>
                <w:sz w:val="40"/>
                <w:szCs w:val="16"/>
              </w:rPr>
              <w:t>See Science Curriculum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365AF" w:rsidRPr="001A5EBC" w:rsidRDefault="00ED7DB7" w:rsidP="001A5EBC">
            <w:pPr>
              <w:ind w:left="113" w:right="113"/>
              <w:jc w:val="right"/>
              <w:rPr>
                <w:sz w:val="36"/>
              </w:rPr>
            </w:pPr>
            <w:hyperlink r:id="rId58" w:history="1">
              <w:r w:rsidR="005365AF" w:rsidRPr="001A5EBC">
                <w:rPr>
                  <w:rStyle w:val="Hyperlink"/>
                  <w:sz w:val="36"/>
                </w:rPr>
                <w:t>7. Geometry</w:t>
              </w:r>
            </w:hyperlink>
          </w:p>
        </w:tc>
        <w:tc>
          <w:tcPr>
            <w:tcW w:w="3118" w:type="dxa"/>
          </w:tcPr>
          <w:p w:rsidR="001E4852" w:rsidRPr="001A5EBC" w:rsidRDefault="001E4852" w:rsidP="001E4852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 xml:space="preserve">–[] understand and use positional vocabulary (left, right, middle, inside </w:t>
            </w:r>
            <w:proofErr w:type="spellStart"/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>etc</w:t>
            </w:r>
            <w:proofErr w:type="spellEnd"/>
            <w:r w:rsidRPr="001A5EBC">
              <w:rPr>
                <w:rFonts w:cstheme="minorHAnsi"/>
                <w:b/>
                <w:color w:val="FF0000"/>
                <w:sz w:val="18"/>
                <w:szCs w:val="18"/>
              </w:rPr>
              <w:t>)</w:t>
            </w:r>
          </w:p>
          <w:p w:rsidR="001E4852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 and name squares, rectangles, triangles, circles, and cubes</w:t>
            </w:r>
          </w:p>
          <w:p w:rsidR="005365AF" w:rsidRPr="001A5EBC" w:rsidRDefault="001E4852" w:rsidP="001E4852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compare and order a group of shapes or pictures or similar shapes of different size and recognise congruent shapes</w:t>
            </w:r>
          </w:p>
        </w:tc>
        <w:tc>
          <w:tcPr>
            <w:tcW w:w="3544" w:type="dxa"/>
          </w:tcPr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North (N), East (E), South (S) and West (W) to give directions or position from a map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understand angle as a measure of turn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recognise and name common 2-d shapes (e g  square, circle, triangle) 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 and name common 3-d shapes (e g  cubes, cuboids, pyramids &amp; spheres)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identify and describe the properties of 2-d shapes (sides and vertices) </w:t>
            </w:r>
          </w:p>
          <w:p w:rsidR="00092813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identify and describe the properties of 3-d shapes (edges, vertices and faces)</w:t>
            </w:r>
          </w:p>
          <w:p w:rsidR="005365AF" w:rsidRPr="001A5EBC" w:rsidRDefault="00092813" w:rsidP="00092813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identify 2-d shapes on the surface of 3-d shapes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compare and classify geometric shapes, including quadrilaterals and triangles, based on properties and sizes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identify lines of symmetry in 2-d shapes presented in different orientations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draw a line symmetry in a vertical line and complete a simple symmetric figure with respect to a specific line of symmetry 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identify acute and obtuse angles and compare and order angles up to two right angles by size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describe positions on a 2-d grid as coordinates in the first quadrant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use coordinates in the first quadrant to draw and locate shapes</w:t>
            </w:r>
          </w:p>
          <w:p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–[]I can use coordinates in the first quadrant to draw and locate shapes</w:t>
            </w:r>
          </w:p>
        </w:tc>
        <w:tc>
          <w:tcPr>
            <w:tcW w:w="3827" w:type="dxa"/>
          </w:tcPr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draw 2-d shapes using given dimensions and angles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recognise nets of simple 3-d shapes 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describe positions on the full coordinate grid (all four quadrants) 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compare and classify geometric shapes based on their properties and sizes 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find unknown angles in any triangles, quadrilaterals, and regular polygons</w:t>
            </w:r>
          </w:p>
          <w:p w:rsidR="001A5EBC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>–[] recognise angles where they meet at a point, are on a straight line, or are vertically opposite, and find missing angles</w:t>
            </w:r>
          </w:p>
          <w:p w:rsidR="005365AF" w:rsidRPr="001A5EBC" w:rsidRDefault="001A5EBC" w:rsidP="001A5EBC">
            <w:pPr>
              <w:rPr>
                <w:rFonts w:cstheme="minorHAnsi"/>
                <w:sz w:val="18"/>
                <w:szCs w:val="18"/>
              </w:rPr>
            </w:pPr>
            <w:r w:rsidRPr="001A5EBC">
              <w:rPr>
                <w:rFonts w:cstheme="minorHAnsi"/>
                <w:sz w:val="18"/>
                <w:szCs w:val="18"/>
              </w:rPr>
              <w:t xml:space="preserve">–[] draw and translate simple shapes on the coordinate plane, and reflect them in the axes  </w:t>
            </w:r>
          </w:p>
        </w:tc>
      </w:tr>
      <w:tr w:rsidR="005365AF" w:rsidTr="001A5EBC">
        <w:trPr>
          <w:cantSplit/>
          <w:trHeight w:val="1134"/>
        </w:trPr>
        <w:tc>
          <w:tcPr>
            <w:tcW w:w="988" w:type="dxa"/>
            <w:textDirection w:val="btLr"/>
            <w:vAlign w:val="center"/>
          </w:tcPr>
          <w:p w:rsidR="005365AF" w:rsidRPr="001A5EBC" w:rsidRDefault="00ED7DB7" w:rsidP="001A5EBC">
            <w:pPr>
              <w:ind w:left="113" w:right="113"/>
              <w:jc w:val="right"/>
              <w:rPr>
                <w:sz w:val="36"/>
              </w:rPr>
            </w:pPr>
            <w:hyperlink r:id="rId59" w:history="1">
              <w:r w:rsidR="005365AF" w:rsidRPr="001A5EBC">
                <w:rPr>
                  <w:rStyle w:val="Hyperlink"/>
                  <w:sz w:val="36"/>
                </w:rPr>
                <w:t>8. Statistics</w:t>
              </w:r>
            </w:hyperlink>
          </w:p>
        </w:tc>
        <w:tc>
          <w:tcPr>
            <w:tcW w:w="14316" w:type="dxa"/>
            <w:gridSpan w:val="4"/>
          </w:tcPr>
          <w:p w:rsidR="005365AF" w:rsidRPr="008F2DCA" w:rsidRDefault="005365AF" w:rsidP="005365AF">
            <w:pPr>
              <w:rPr>
                <w:color w:val="000000" w:themeColor="text1"/>
                <w:sz w:val="48"/>
                <w:szCs w:val="16"/>
              </w:rPr>
            </w:pPr>
            <w:r w:rsidRPr="008F2DCA">
              <w:rPr>
                <w:color w:val="000000" w:themeColor="text1"/>
                <w:sz w:val="40"/>
                <w:szCs w:val="16"/>
              </w:rPr>
              <w:t>See Science Curriculum</w:t>
            </w:r>
          </w:p>
        </w:tc>
      </w:tr>
    </w:tbl>
    <w:p w:rsidR="00E11B67" w:rsidRDefault="00E11B67"/>
    <w:p w:rsidR="00ED7DB7" w:rsidRDefault="00ED7DB7"/>
    <w:p w:rsidR="00ED7DB7" w:rsidRDefault="00ED7DB7" w:rsidP="00ED7DB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C8A97AC" wp14:editId="4B65DDF4">
            <wp:extent cx="9248097" cy="65789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l="26963" t="16195" r="13280" b="8228"/>
                    <a:stretch/>
                  </pic:blipFill>
                  <pic:spPr bwMode="auto">
                    <a:xfrm>
                      <a:off x="0" y="0"/>
                      <a:ext cx="9268444" cy="659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DB7" w:rsidSect="003E32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799F"/>
    <w:multiLevelType w:val="hybridMultilevel"/>
    <w:tmpl w:val="94B42A5A"/>
    <w:lvl w:ilvl="0" w:tplc="08090001">
      <w:start w:val="1"/>
      <w:numFmt w:val="bullet"/>
      <w:lvlText w:val=""/>
      <w:lvlJc w:val="left"/>
      <w:pPr>
        <w:ind w:left="-52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4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1" w15:restartNumberingAfterBreak="0">
    <w:nsid w:val="09CF08EC"/>
    <w:multiLevelType w:val="hybridMultilevel"/>
    <w:tmpl w:val="D21281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7F2A"/>
    <w:multiLevelType w:val="hybridMultilevel"/>
    <w:tmpl w:val="326CA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75E"/>
    <w:multiLevelType w:val="hybridMultilevel"/>
    <w:tmpl w:val="B6F0C3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4C6A"/>
    <w:multiLevelType w:val="hybridMultilevel"/>
    <w:tmpl w:val="7CB0E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626F6"/>
    <w:multiLevelType w:val="hybridMultilevel"/>
    <w:tmpl w:val="A5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0BAB"/>
    <w:multiLevelType w:val="hybridMultilevel"/>
    <w:tmpl w:val="81A04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126AE6"/>
    <w:multiLevelType w:val="hybridMultilevel"/>
    <w:tmpl w:val="E052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388E"/>
    <w:multiLevelType w:val="hybridMultilevel"/>
    <w:tmpl w:val="9E803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314DF"/>
    <w:multiLevelType w:val="hybridMultilevel"/>
    <w:tmpl w:val="5CA4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133D27"/>
    <w:multiLevelType w:val="hybridMultilevel"/>
    <w:tmpl w:val="40681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11F5D"/>
    <w:multiLevelType w:val="hybridMultilevel"/>
    <w:tmpl w:val="B9744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11D76"/>
    <w:multiLevelType w:val="hybridMultilevel"/>
    <w:tmpl w:val="15F22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822975"/>
    <w:multiLevelType w:val="hybridMultilevel"/>
    <w:tmpl w:val="3B384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2503C"/>
    <w:multiLevelType w:val="hybridMultilevel"/>
    <w:tmpl w:val="976E0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5408C"/>
    <w:multiLevelType w:val="hybridMultilevel"/>
    <w:tmpl w:val="1BB2EB4E"/>
    <w:lvl w:ilvl="0" w:tplc="DE062FE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300A6"/>
    <w:multiLevelType w:val="hybridMultilevel"/>
    <w:tmpl w:val="3806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58C"/>
    <w:multiLevelType w:val="hybridMultilevel"/>
    <w:tmpl w:val="00622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4813"/>
    <w:multiLevelType w:val="hybridMultilevel"/>
    <w:tmpl w:val="56B4B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E76FA"/>
    <w:multiLevelType w:val="hybridMultilevel"/>
    <w:tmpl w:val="6BD8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6877E0"/>
    <w:multiLevelType w:val="hybridMultilevel"/>
    <w:tmpl w:val="16E6C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B2930"/>
    <w:multiLevelType w:val="hybridMultilevel"/>
    <w:tmpl w:val="7E9E0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24CFA"/>
    <w:multiLevelType w:val="hybridMultilevel"/>
    <w:tmpl w:val="8F68FA5A"/>
    <w:lvl w:ilvl="0" w:tplc="C34851A4">
      <w:numFmt w:val="bullet"/>
      <w:lvlText w:val="-"/>
      <w:lvlJc w:val="left"/>
      <w:pPr>
        <w:ind w:left="61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3" w15:restartNumberingAfterBreak="0">
    <w:nsid w:val="75B20DB9"/>
    <w:multiLevelType w:val="hybridMultilevel"/>
    <w:tmpl w:val="6C822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411428"/>
    <w:multiLevelType w:val="hybridMultilevel"/>
    <w:tmpl w:val="D78E1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3"/>
  </w:num>
  <w:num w:numId="5">
    <w:abstractNumId w:val="20"/>
  </w:num>
  <w:num w:numId="6">
    <w:abstractNumId w:val="1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13"/>
  </w:num>
  <w:num w:numId="14">
    <w:abstractNumId w:val="1"/>
  </w:num>
  <w:num w:numId="15">
    <w:abstractNumId w:val="21"/>
  </w:num>
  <w:num w:numId="16">
    <w:abstractNumId w:val="5"/>
  </w:num>
  <w:num w:numId="17">
    <w:abstractNumId w:val="14"/>
  </w:num>
  <w:num w:numId="18">
    <w:abstractNumId w:val="11"/>
  </w:num>
  <w:num w:numId="19">
    <w:abstractNumId w:val="24"/>
  </w:num>
  <w:num w:numId="20">
    <w:abstractNumId w:val="18"/>
  </w:num>
  <w:num w:numId="21">
    <w:abstractNumId w:val="7"/>
  </w:num>
  <w:num w:numId="22">
    <w:abstractNumId w:val="22"/>
  </w:num>
  <w:num w:numId="23">
    <w:abstractNumId w:val="15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5"/>
    <w:rsid w:val="0003117D"/>
    <w:rsid w:val="00092813"/>
    <w:rsid w:val="00186B40"/>
    <w:rsid w:val="00193D25"/>
    <w:rsid w:val="001A5EBC"/>
    <w:rsid w:val="001A6100"/>
    <w:rsid w:val="001C5E65"/>
    <w:rsid w:val="001E4852"/>
    <w:rsid w:val="00230B33"/>
    <w:rsid w:val="002B363F"/>
    <w:rsid w:val="002D14BC"/>
    <w:rsid w:val="002E3588"/>
    <w:rsid w:val="003028A5"/>
    <w:rsid w:val="00346CC3"/>
    <w:rsid w:val="00385020"/>
    <w:rsid w:val="003B013A"/>
    <w:rsid w:val="003E3265"/>
    <w:rsid w:val="00416B76"/>
    <w:rsid w:val="004545B3"/>
    <w:rsid w:val="004A0EC9"/>
    <w:rsid w:val="004E6914"/>
    <w:rsid w:val="005365AF"/>
    <w:rsid w:val="005B2CBF"/>
    <w:rsid w:val="005B7A48"/>
    <w:rsid w:val="005D6956"/>
    <w:rsid w:val="005E58E0"/>
    <w:rsid w:val="00645BE6"/>
    <w:rsid w:val="006C7F74"/>
    <w:rsid w:val="006E3EB8"/>
    <w:rsid w:val="0077539C"/>
    <w:rsid w:val="0079198D"/>
    <w:rsid w:val="008F2DCA"/>
    <w:rsid w:val="00935C73"/>
    <w:rsid w:val="00A07DF5"/>
    <w:rsid w:val="00A36692"/>
    <w:rsid w:val="00AA1ACD"/>
    <w:rsid w:val="00AB0EB1"/>
    <w:rsid w:val="00AB2EA4"/>
    <w:rsid w:val="00B26C65"/>
    <w:rsid w:val="00B65B6B"/>
    <w:rsid w:val="00BA428C"/>
    <w:rsid w:val="00C1385E"/>
    <w:rsid w:val="00C34993"/>
    <w:rsid w:val="00CC13D2"/>
    <w:rsid w:val="00D7317A"/>
    <w:rsid w:val="00D95857"/>
    <w:rsid w:val="00DD2CDB"/>
    <w:rsid w:val="00E11B67"/>
    <w:rsid w:val="00E33697"/>
    <w:rsid w:val="00E45E03"/>
    <w:rsid w:val="00E51787"/>
    <w:rsid w:val="00EC65C9"/>
    <w:rsid w:val="00ED7DB7"/>
    <w:rsid w:val="00F019B7"/>
    <w:rsid w:val="00F029F6"/>
    <w:rsid w:val="00F1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7E07"/>
  <w15:chartTrackingRefBased/>
  <w15:docId w15:val="{39B8331C-D855-4E6E-A014-918E7CC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C6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C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Mathematics%20&amp;%20Numeracy/Functional%20Skills" TargetMode="External"/><Relationship Id="rId18" Type="http://schemas.openxmlformats.org/officeDocument/2006/relationships/hyperlink" Target="../Mathematics%20&amp;%20Numeracy/Lesson%20plans%20and%20resources/2%20The%20four%20operations" TargetMode="External"/><Relationship Id="rId26" Type="http://schemas.openxmlformats.org/officeDocument/2006/relationships/hyperlink" Target="../Mathematics%20&amp;%20Numeracy/Lesson%20plans%20and%20resources/5%20The%20calendar%20and%20time" TargetMode="External"/><Relationship Id="rId39" Type="http://schemas.openxmlformats.org/officeDocument/2006/relationships/hyperlink" Target="../Mathematics%20&amp;%20Numeracy/Lesson%20plans%20and%20resources/7%20Geometry" TargetMode="External"/><Relationship Id="rId21" Type="http://schemas.openxmlformats.org/officeDocument/2006/relationships/hyperlink" Target="../Mathematics%20&amp;%20Numeracy/Lesson%20plans%20and%20resources/7%20Geometry" TargetMode="External"/><Relationship Id="rId34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2" Type="http://schemas.openxmlformats.org/officeDocument/2006/relationships/hyperlink" Target="../Mathematics%20&amp;%20Numeracy/Lesson%20plans%20and%20resources/4%20Money" TargetMode="External"/><Relationship Id="rId47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50" Type="http://schemas.openxmlformats.org/officeDocument/2006/relationships/hyperlink" Target="file:///T:\Curriculum%20Resources\Mathematics%20&amp;%20Numeracy\Entry%20Level%20Resources" TargetMode="External"/><Relationship Id="rId55" Type="http://schemas.openxmlformats.org/officeDocument/2006/relationships/hyperlink" Target="file:///\\KHS-AD.KINGSWODEHOE.ESSEX.SCH.UK\Staff%20Shared%20Areas\Curriculum%20Resources\Mathematics%20&amp;%20Numeracy\Lesson%20plans%20and%20resources\4%20Money" TargetMode="External"/><Relationship Id="rId7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0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9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1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54" Type="http://schemas.openxmlformats.org/officeDocument/2006/relationships/hyperlink" Target="file:///\\KHS-AD.KINGSWODEHOE.ESSEX.SCH.UK\Staff%20Shared%20Areas\Curriculum%20Resources\Mathematics%20&amp;%20Numeracy\Lesson%20plans%20and%20resources\3%20Ratio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Mathematics%20&amp;%20Numeracy/Lesson%20plans%20and%20resources/4%20Money" TargetMode="External"/><Relationship Id="rId11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4" Type="http://schemas.openxmlformats.org/officeDocument/2006/relationships/hyperlink" Target="../Mathematics%20&amp;%20Numeracy/Lesson%20plans%20and%20resources/4%20Money" TargetMode="External"/><Relationship Id="rId32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37" Type="http://schemas.openxmlformats.org/officeDocument/2006/relationships/hyperlink" Target="../Mathematics%20&amp;%20Numeracy/Lesson%20plans%20and%20resources/3%20Ratio" TargetMode="External"/><Relationship Id="rId40" Type="http://schemas.openxmlformats.org/officeDocument/2006/relationships/hyperlink" Target="../Mathematics%20&amp;%20Numeracy/Functional%20Skills" TargetMode="External"/><Relationship Id="rId45" Type="http://schemas.openxmlformats.org/officeDocument/2006/relationships/hyperlink" Target="../Mathematics%20&amp;%20Numeracy/Lesson%20plans%20and%20resources/2%20The%20four%20operations" TargetMode="External"/><Relationship Id="rId53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58" Type="http://schemas.openxmlformats.org/officeDocument/2006/relationships/hyperlink" Target="../Mathematics%20&amp;%20Numeracy/Lesson%20plans%20and%20resources/7%20Geometry" TargetMode="External"/><Relationship Id="rId5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15" Type="http://schemas.openxmlformats.org/officeDocument/2006/relationships/hyperlink" Target="../Mathematics%20&amp;%20Numeracy/Lesson%20plans%20and%20resources/4%20Money" TargetMode="External"/><Relationship Id="rId23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8" Type="http://schemas.openxmlformats.org/officeDocument/2006/relationships/hyperlink" Target="../Mathematics%20&amp;%20Numeracy/Lesson%20plans%20and%20resources/3%20Ratio" TargetMode="External"/><Relationship Id="rId36" Type="http://schemas.openxmlformats.org/officeDocument/2006/relationships/hyperlink" Target="../Mathematics%20&amp;%20Numeracy/Lesson%20plans%20and%20resources/2%20The%20four%20operations" TargetMode="External"/><Relationship Id="rId49" Type="http://schemas.openxmlformats.org/officeDocument/2006/relationships/hyperlink" Target="../Mathematics%20&amp;%20Numeracy/Functional%20Skills" TargetMode="External"/><Relationship Id="rId57" Type="http://schemas.openxmlformats.org/officeDocument/2006/relationships/hyperlink" Target="../Mathematics%20&amp;%20Numeracy/Lesson%20plans%20and%20resources/6%20Measures" TargetMode="External"/><Relationship Id="rId61" Type="http://schemas.openxmlformats.org/officeDocument/2006/relationships/fontTable" Target="fontTable.xml"/><Relationship Id="rId10" Type="http://schemas.openxmlformats.org/officeDocument/2006/relationships/hyperlink" Target="../Mathematics%20&amp;%20Numeracy/Lesson%20plans%20and%20resources/3%20Ratio" TargetMode="External"/><Relationship Id="rId19" Type="http://schemas.openxmlformats.org/officeDocument/2006/relationships/hyperlink" Target="../Mathematics%20&amp;%20Numeracy/Lesson%20plans%20and%20resources/3%20Ratio" TargetMode="External"/><Relationship Id="rId31" Type="http://schemas.openxmlformats.org/officeDocument/2006/relationships/hyperlink" Target="../Mathematics%20&amp;%20Numeracy/Functional%20Skills" TargetMode="External"/><Relationship Id="rId44" Type="http://schemas.openxmlformats.org/officeDocument/2006/relationships/hyperlink" Target="../Mathematics%20&amp;%20Numeracy/Lesson%20plans%20and%20resources/5%20The%20calendar%20and%20time" TargetMode="External"/><Relationship Id="rId52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6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../Mathematics%20&amp;%20Numeracy/Lesson%20plans%20and%20resources/2%20The%20four%20operations" TargetMode="External"/><Relationship Id="rId14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22" Type="http://schemas.openxmlformats.org/officeDocument/2006/relationships/hyperlink" Target="../Mathematics%20&amp;%20Numeracy/Functional%20Skills" TargetMode="External"/><Relationship Id="rId27" Type="http://schemas.openxmlformats.org/officeDocument/2006/relationships/hyperlink" Target="../Mathematics%20&amp;%20Numeracy/Lesson%20plans%20and%20resources/2%20The%20four%20operations" TargetMode="External"/><Relationship Id="rId30" Type="http://schemas.openxmlformats.org/officeDocument/2006/relationships/hyperlink" Target="../Mathematics%20&amp;%20Numeracy/Lesson%20plans%20and%20resources/7%20Geometry" TargetMode="External"/><Relationship Id="rId35" Type="http://schemas.openxmlformats.org/officeDocument/2006/relationships/hyperlink" Target="../Mathematics%20&amp;%20Numeracy/Lesson%20plans%20and%20resources/5%20The%20calendar%20and%20time" TargetMode="External"/><Relationship Id="rId43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8" Type="http://schemas.openxmlformats.org/officeDocument/2006/relationships/hyperlink" Target="../Mathematics%20&amp;%20Numeracy/Lesson%20plans%20and%20resources/7%20Geometry" TargetMode="External"/><Relationship Id="rId56" Type="http://schemas.openxmlformats.org/officeDocument/2006/relationships/hyperlink" Target="file:///\\KHS-AD.KINGSWODEHOE.ESSEX.SCH.UK\Staff%20Shared%20Areas\Curriculum%20Resources\Mathematics%20&amp;%20Numeracy\Lesson%20plans%20and%20resources\5%20The%20calendar%20and%20time" TargetMode="External"/><Relationship Id="rId8" Type="http://schemas.openxmlformats.org/officeDocument/2006/relationships/hyperlink" Target="../Mathematics%20&amp;%20Numeracy/Lesson%20plans%20and%20resources/5%20The%20calendar%20and%20time" TargetMode="External"/><Relationship Id="rId51" Type="http://schemas.openxmlformats.org/officeDocument/2006/relationships/hyperlink" Target="file:///T:\Curriculum%20Resources\Mathematics%20&amp;%20Numeracy\Lesson%20plans%20and%20resources\1%20Properties%20of%20number" TargetMode="External"/><Relationship Id="rId3" Type="http://schemas.openxmlformats.org/officeDocument/2006/relationships/settings" Target="settings.xml"/><Relationship Id="rId12" Type="http://schemas.openxmlformats.org/officeDocument/2006/relationships/hyperlink" Target="../Mathematics%20&amp;%20Numeracy/Lesson%20plans%20and%20resources/7%20Geometry" TargetMode="External"/><Relationship Id="rId17" Type="http://schemas.openxmlformats.org/officeDocument/2006/relationships/hyperlink" Target="../Mathematics%20&amp;%20Numeracy/Lesson%20plans%20and%20resources/5%20The%20calendar%20and%20time" TargetMode="External"/><Relationship Id="rId25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33" Type="http://schemas.openxmlformats.org/officeDocument/2006/relationships/hyperlink" Target="../Mathematics%20&amp;%20Numeracy/Lesson%20plans%20and%20resources/4%20Money" TargetMode="External"/><Relationship Id="rId38" Type="http://schemas.openxmlformats.org/officeDocument/2006/relationships/hyperlink" Target="file:///\\KHS-AD.KINGSWODEHOE.ESSEX.SCH.UK\Staff%20Shared%20Areas\Curriculum%20Resources\Mathematics%20&amp;%20Numeracy\Lesson%20plans%20and%20resources\2%20The%20four%20operations" TargetMode="External"/><Relationship Id="rId46" Type="http://schemas.openxmlformats.org/officeDocument/2006/relationships/hyperlink" Target="../Mathematics%20&amp;%20Numeracy/Lesson%20plans%20and%20resources/3%20Ratio" TargetMode="External"/><Relationship Id="rId59" Type="http://schemas.openxmlformats.org/officeDocument/2006/relationships/hyperlink" Target="../Mathematics%20&amp;%20Numeracy/Lesson%20plans%20and%20resources/8%20Stat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Kingswode Hoe School</Company>
  <LinksUpToDate>false</LinksUpToDate>
  <CharactersWithSpaces>19470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Ganley</dc:creator>
  <cp:keywords/>
  <dc:description/>
  <cp:lastModifiedBy>DGanley</cp:lastModifiedBy>
  <cp:revision>12</cp:revision>
  <dcterms:created xsi:type="dcterms:W3CDTF">2019-05-08T12:59:00Z</dcterms:created>
  <dcterms:modified xsi:type="dcterms:W3CDTF">2019-07-11T11:18:00Z</dcterms:modified>
</cp:coreProperties>
</file>